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9A770" w14:textId="77777777" w:rsidR="00D343C3" w:rsidRPr="00D343C3" w:rsidRDefault="00D343C3" w:rsidP="00D343C3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43C3">
        <w:rPr>
          <w:rFonts w:ascii="Times New Roman" w:hAnsi="Times New Roman" w:cs="Times New Roman"/>
          <w:sz w:val="28"/>
          <w:szCs w:val="28"/>
        </w:rPr>
        <w:t>РАБОЧИЙ ЛИСТ</w:t>
      </w:r>
    </w:p>
    <w:p w14:paraId="48C94A87" w14:textId="40EDD8BC" w:rsidR="00D343C3" w:rsidRPr="00D343C3" w:rsidRDefault="00D343C3" w:rsidP="00D343C3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43C3">
        <w:rPr>
          <w:rFonts w:ascii="Times New Roman" w:hAnsi="Times New Roman" w:cs="Times New Roman"/>
          <w:b/>
          <w:bCs/>
          <w:sz w:val="28"/>
          <w:szCs w:val="28"/>
        </w:rPr>
        <w:t xml:space="preserve">по теме: «Сложение дробей с одинаковыми знаменателями» </w:t>
      </w:r>
    </w:p>
    <w:p w14:paraId="55A3D956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813F380" w14:textId="1306A624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43C3">
        <w:rPr>
          <w:rFonts w:ascii="Times New Roman" w:hAnsi="Times New Roman" w:cs="Times New Roman"/>
          <w:sz w:val="28"/>
          <w:szCs w:val="28"/>
        </w:rPr>
        <w:t>Напоминание!</w:t>
      </w:r>
      <w:r w:rsidRPr="00D343C3">
        <w:rPr>
          <w:rFonts w:ascii="Times New Roman" w:hAnsi="Times New Roman" w:cs="Times New Roman"/>
          <w:sz w:val="28"/>
          <w:szCs w:val="28"/>
        </w:rPr>
        <w:br/>
      </w:r>
      <w:r w:rsidRPr="00D343C3">
        <w:rPr>
          <w:rFonts w:ascii="Times New Roman" w:hAnsi="Times New Roman" w:cs="Times New Roman"/>
          <w:i/>
          <w:iCs/>
          <w:sz w:val="28"/>
          <w:szCs w:val="28"/>
        </w:rPr>
        <w:t>Чтобы сложить дроби с разными знаменателями, нужно сначала привести их к общему знаменателю, а затем сложить по правилу сложения дробей с одинаковыми знаменателями.</w:t>
      </w:r>
    </w:p>
    <w:p w14:paraId="5A9E6ACD" w14:textId="77777777" w:rsidR="00D343C3" w:rsidRPr="00D343C3" w:rsidRDefault="00D343C3" w:rsidP="00D343C3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4B1966A" w14:textId="74704B53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43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№1</w:t>
      </w:r>
      <w:r w:rsidRPr="00D343C3">
        <w:rPr>
          <w:rFonts w:ascii="Times New Roman" w:hAnsi="Times New Roman" w:cs="Times New Roman"/>
          <w:sz w:val="28"/>
          <w:szCs w:val="28"/>
        </w:rPr>
        <w:t xml:space="preserve">. </w:t>
      </w:r>
      <w:r w:rsidRPr="00223754">
        <w:rPr>
          <w:rFonts w:ascii="Times New Roman" w:eastAsiaTheme="minorEastAsia" w:hAnsi="Times New Roman" w:cs="Times New Roman"/>
          <w:i/>
          <w:iCs/>
          <w:sz w:val="28"/>
          <w:szCs w:val="28"/>
        </w:rPr>
        <w:t>Решите пример.</w:t>
      </w:r>
    </w:p>
    <w:p w14:paraId="49F02F47" w14:textId="45DA36FB" w:rsidR="00D343C3" w:rsidRPr="00D343C3" w:rsidRDefault="00000000" w:rsidP="00D343C3">
      <w:pPr>
        <w:spacing w:line="240" w:lineRule="auto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b/>
                  <w:bCs/>
                  <w:i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</m:den>
          </m:f>
          <m:r>
            <m:rPr>
              <m:sty m:val="b"/>
            </m:rP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bCs/>
                  <w:i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r>
            <m:rPr>
              <m:sty m:val="b"/>
            </m:rP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bCs/>
                  <w:i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9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21</m:t>
              </m:r>
            </m:den>
          </m:f>
          <m:r>
            <m:rPr>
              <m:sty m:val="b"/>
            </m:rP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bCs/>
                  <w:i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21</m:t>
              </m:r>
            </m:den>
          </m:f>
        </m:oMath>
      </m:oMathPara>
    </w:p>
    <w:p w14:paraId="4597CD10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CD462BE" w14:textId="3EB6588F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43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№2</w:t>
      </w:r>
      <w:r w:rsidRPr="00D343C3">
        <w:rPr>
          <w:rFonts w:ascii="Times New Roman" w:hAnsi="Times New Roman" w:cs="Times New Roman"/>
          <w:sz w:val="28"/>
          <w:szCs w:val="28"/>
        </w:rPr>
        <w:t xml:space="preserve">. </w:t>
      </w:r>
      <w:r w:rsidRPr="00223754">
        <w:rPr>
          <w:rFonts w:ascii="Times New Roman" w:hAnsi="Times New Roman" w:cs="Times New Roman"/>
          <w:i/>
          <w:iCs/>
          <w:sz w:val="28"/>
          <w:szCs w:val="28"/>
        </w:rPr>
        <w:t>Решите пример</w:t>
      </w:r>
      <w:r w:rsidRPr="00D343C3">
        <w:rPr>
          <w:rFonts w:ascii="Times New Roman" w:hAnsi="Times New Roman" w:cs="Times New Roman"/>
          <w:sz w:val="28"/>
          <w:szCs w:val="28"/>
        </w:rPr>
        <w:t>.</w:t>
      </w:r>
      <w:r w:rsidRPr="00D343C3">
        <w:rPr>
          <w:rFonts w:ascii="Times New Roman" w:hAnsi="Times New Roman" w:cs="Times New Roman"/>
          <w:sz w:val="28"/>
          <w:szCs w:val="28"/>
        </w:rPr>
        <w:br/>
      </w: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b/>
                  <w:b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den>
          </m:f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20</m:t>
              </m:r>
            </m:den>
          </m:f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20</m:t>
              </m:r>
            </m:den>
          </m:f>
        </m:oMath>
      </m:oMathPara>
    </w:p>
    <w:p w14:paraId="4B0F20C9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32B6C54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93F1712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9C05771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2B36AB5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FED9CD7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F10A4B9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4E8A9E2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C97CB55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87A88E0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9EE82EC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4316486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54C0DE7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B6F310B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C3D7783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C1BC4B9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A89B4D8" w14:textId="77777777" w:rsidR="00D343C3" w:rsidRDefault="00D343C3" w:rsidP="00D343C3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12970547"/>
    </w:p>
    <w:p w14:paraId="4DE3A858" w14:textId="77777777" w:rsidR="00D343C3" w:rsidRDefault="00D343C3" w:rsidP="00D343C3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66C2C6F8" w14:textId="3FEBA347" w:rsidR="00D343C3" w:rsidRPr="00D343C3" w:rsidRDefault="00D343C3" w:rsidP="00D343C3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43C3">
        <w:rPr>
          <w:rFonts w:ascii="Times New Roman" w:hAnsi="Times New Roman" w:cs="Times New Roman"/>
          <w:sz w:val="28"/>
          <w:szCs w:val="28"/>
        </w:rPr>
        <w:lastRenderedPageBreak/>
        <w:t>РАБОЧИЙ ЛИСТ</w:t>
      </w:r>
    </w:p>
    <w:p w14:paraId="59580E68" w14:textId="77777777" w:rsidR="00D343C3" w:rsidRPr="00D343C3" w:rsidRDefault="00D343C3" w:rsidP="00D343C3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343C3">
        <w:rPr>
          <w:rFonts w:ascii="Times New Roman" w:hAnsi="Times New Roman" w:cs="Times New Roman"/>
          <w:sz w:val="28"/>
          <w:szCs w:val="28"/>
          <w:u w:val="single"/>
        </w:rPr>
        <w:t>ОТВЕТЫ</w:t>
      </w:r>
    </w:p>
    <w:bookmarkEnd w:id="0"/>
    <w:p w14:paraId="4F7DE31B" w14:textId="77777777" w:rsidR="00D343C3" w:rsidRPr="00D343C3" w:rsidRDefault="00D343C3" w:rsidP="00D343C3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43C3">
        <w:rPr>
          <w:rFonts w:ascii="Times New Roman" w:hAnsi="Times New Roman" w:cs="Times New Roman"/>
          <w:b/>
          <w:bCs/>
          <w:sz w:val="28"/>
          <w:szCs w:val="28"/>
        </w:rPr>
        <w:t xml:space="preserve">по теме: «Сложение дробей с одинаковыми знаменателями» </w:t>
      </w:r>
    </w:p>
    <w:p w14:paraId="4DA25BB3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1E797C9" w14:textId="63CD14C3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43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№1</w:t>
      </w:r>
      <w:r w:rsidRPr="00D343C3">
        <w:rPr>
          <w:rFonts w:ascii="Times New Roman" w:hAnsi="Times New Roman" w:cs="Times New Roman"/>
          <w:sz w:val="28"/>
          <w:szCs w:val="28"/>
        </w:rPr>
        <w:t>.</w:t>
      </w:r>
    </w:p>
    <w:p w14:paraId="4CB6CC71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43C3">
        <w:rPr>
          <w:rFonts w:ascii="Times New Roman" w:hAnsi="Times New Roman" w:cs="Times New Roman"/>
          <w:sz w:val="28"/>
          <w:szCs w:val="28"/>
        </w:rPr>
        <w:t xml:space="preserve">Найдем </w:t>
      </w:r>
      <w:proofErr w:type="gramStart"/>
      <w:r w:rsidRPr="00D343C3">
        <w:rPr>
          <w:rFonts w:ascii="Times New Roman" w:hAnsi="Times New Roman" w:cs="Times New Roman"/>
          <w:sz w:val="28"/>
          <w:szCs w:val="28"/>
        </w:rPr>
        <w:t>сначала  общий</w:t>
      </w:r>
      <w:proofErr w:type="gramEnd"/>
      <w:r w:rsidRPr="00D343C3">
        <w:rPr>
          <w:rFonts w:ascii="Times New Roman" w:hAnsi="Times New Roman" w:cs="Times New Roman"/>
          <w:sz w:val="28"/>
          <w:szCs w:val="28"/>
        </w:rPr>
        <w:t xml:space="preserve"> знаменатель для дробей: </w:t>
      </w:r>
      <w:proofErr w:type="gramStart"/>
      <w:r w:rsidRPr="00D343C3">
        <w:rPr>
          <w:rFonts w:ascii="Times New Roman" w:hAnsi="Times New Roman" w:cs="Times New Roman"/>
          <w:sz w:val="28"/>
          <w:szCs w:val="28"/>
        </w:rPr>
        <w:t>НОК(</w:t>
      </w:r>
      <w:proofErr w:type="gramEnd"/>
      <w:r w:rsidRPr="00D343C3">
        <w:rPr>
          <w:rFonts w:ascii="Times New Roman" w:hAnsi="Times New Roman" w:cs="Times New Roman"/>
          <w:sz w:val="28"/>
          <w:szCs w:val="28"/>
        </w:rPr>
        <w:t xml:space="preserve">7,3) = 21. Дополнительный множитель для первой дроби – 3, а для второй – 7. Когда мы приведём дроби к общему знаменателю, можно будет воспользоваться </w:t>
      </w:r>
      <w:proofErr w:type="gramStart"/>
      <w:r w:rsidRPr="00D343C3">
        <w:rPr>
          <w:rFonts w:ascii="Times New Roman" w:hAnsi="Times New Roman" w:cs="Times New Roman"/>
          <w:sz w:val="28"/>
          <w:szCs w:val="28"/>
        </w:rPr>
        <w:t>правилом  сложения</w:t>
      </w:r>
      <w:proofErr w:type="gramEnd"/>
      <w:r w:rsidRPr="00D343C3">
        <w:rPr>
          <w:rFonts w:ascii="Times New Roman" w:hAnsi="Times New Roman" w:cs="Times New Roman"/>
          <w:sz w:val="28"/>
          <w:szCs w:val="28"/>
        </w:rPr>
        <w:t xml:space="preserve"> дробей с одинаковыми знаменателями.</w:t>
      </w:r>
    </w:p>
    <w:bookmarkStart w:id="1" w:name="_Hlk212971018"/>
    <w:p w14:paraId="1BCDDD66" w14:textId="77777777" w:rsidR="00D343C3" w:rsidRPr="00D343C3" w:rsidRDefault="00000000" w:rsidP="00D343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9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21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21</m:t>
              </m:r>
            </m:den>
          </m:f>
          <w:bookmarkEnd w:id="1"/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16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21</m:t>
              </m:r>
            </m:den>
          </m:f>
        </m:oMath>
      </m:oMathPara>
    </w:p>
    <w:p w14:paraId="43B35D6F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3143AD3" w14:textId="19E68065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43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№2</w:t>
      </w:r>
      <w:r w:rsidRPr="00D343C3">
        <w:rPr>
          <w:rFonts w:ascii="Times New Roman" w:hAnsi="Times New Roman" w:cs="Times New Roman"/>
          <w:sz w:val="28"/>
          <w:szCs w:val="28"/>
        </w:rPr>
        <w:t>.</w:t>
      </w:r>
    </w:p>
    <w:p w14:paraId="4A217FC7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43C3">
        <w:rPr>
          <w:rFonts w:ascii="Times New Roman" w:hAnsi="Times New Roman" w:cs="Times New Roman"/>
          <w:sz w:val="28"/>
          <w:szCs w:val="28"/>
        </w:rPr>
        <w:t xml:space="preserve">Найдем </w:t>
      </w:r>
      <w:proofErr w:type="gramStart"/>
      <w:r w:rsidRPr="00D343C3">
        <w:rPr>
          <w:rFonts w:ascii="Times New Roman" w:hAnsi="Times New Roman" w:cs="Times New Roman"/>
          <w:sz w:val="28"/>
          <w:szCs w:val="28"/>
        </w:rPr>
        <w:t>сначала  общий</w:t>
      </w:r>
      <w:proofErr w:type="gramEnd"/>
      <w:r w:rsidRPr="00D343C3">
        <w:rPr>
          <w:rFonts w:ascii="Times New Roman" w:hAnsi="Times New Roman" w:cs="Times New Roman"/>
          <w:sz w:val="28"/>
          <w:szCs w:val="28"/>
        </w:rPr>
        <w:t xml:space="preserve"> знаменатель для дробей: </w:t>
      </w:r>
      <w:proofErr w:type="gramStart"/>
      <w:r w:rsidRPr="00D343C3">
        <w:rPr>
          <w:rFonts w:ascii="Times New Roman" w:hAnsi="Times New Roman" w:cs="Times New Roman"/>
          <w:sz w:val="28"/>
          <w:szCs w:val="28"/>
        </w:rPr>
        <w:t>НОК(</w:t>
      </w:r>
      <w:proofErr w:type="gramEnd"/>
      <w:r w:rsidRPr="00D343C3">
        <w:rPr>
          <w:rFonts w:ascii="Times New Roman" w:hAnsi="Times New Roman" w:cs="Times New Roman"/>
          <w:sz w:val="28"/>
          <w:szCs w:val="28"/>
        </w:rPr>
        <w:t xml:space="preserve">5,4) = 22. Дополнительный множитель для первой дроби – 4, а для второй – 5. Когда мы приведём дроби к общему знаменателю, можно будет воспользоваться </w:t>
      </w:r>
      <w:proofErr w:type="gramStart"/>
      <w:r w:rsidRPr="00D343C3">
        <w:rPr>
          <w:rFonts w:ascii="Times New Roman" w:hAnsi="Times New Roman" w:cs="Times New Roman"/>
          <w:sz w:val="28"/>
          <w:szCs w:val="28"/>
        </w:rPr>
        <w:t>правилом  сложения</w:t>
      </w:r>
      <w:proofErr w:type="gramEnd"/>
      <w:r w:rsidRPr="00D343C3">
        <w:rPr>
          <w:rFonts w:ascii="Times New Roman" w:hAnsi="Times New Roman" w:cs="Times New Roman"/>
          <w:sz w:val="28"/>
          <w:szCs w:val="28"/>
        </w:rPr>
        <w:t xml:space="preserve"> дробей с одинаковыми знаменателями.</w:t>
      </w:r>
    </w:p>
    <w:p w14:paraId="022FC7F1" w14:textId="77777777" w:rsidR="00D343C3" w:rsidRPr="00D343C3" w:rsidRDefault="00D343C3" w:rsidP="00D343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w:bookmarkStart w:id="2" w:name="_Hlk212971113"/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12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20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20</m:t>
              </m:r>
            </m:den>
          </m:f>
          <w:bookmarkEnd w:id="2"/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22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20</m:t>
              </m:r>
            </m:den>
          </m:f>
        </m:oMath>
      </m:oMathPara>
    </w:p>
    <w:p w14:paraId="697CE117" w14:textId="77777777" w:rsidR="003738C6" w:rsidRPr="00D343C3" w:rsidRDefault="003738C6" w:rsidP="00D343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738C6" w:rsidRPr="00D3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C6"/>
    <w:rsid w:val="00223754"/>
    <w:rsid w:val="003738C6"/>
    <w:rsid w:val="004C6D79"/>
    <w:rsid w:val="00B520EE"/>
    <w:rsid w:val="00D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F37D"/>
  <w15:chartTrackingRefBased/>
  <w15:docId w15:val="{15E02936-52A6-40B9-844F-F6D7282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3C3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38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8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8C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8C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38C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38C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38C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38C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38C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3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38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38C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38C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38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38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38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38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3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73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38C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73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38C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738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38C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3738C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3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738C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738C6"/>
    <w:rPr>
      <w:b/>
      <w:bCs/>
      <w:smallCaps/>
      <w:color w:val="0F4761" w:themeColor="accent1" w:themeShade="BF"/>
      <w:spacing w:val="5"/>
    </w:rPr>
  </w:style>
  <w:style w:type="paragraph" w:styleId="ac">
    <w:name w:val="Body Text"/>
    <w:link w:val="ad"/>
    <w:rsid w:val="00D343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d">
    <w:name w:val="Основной текст Знак"/>
    <w:basedOn w:val="a0"/>
    <w:link w:val="ac"/>
    <w:rsid w:val="00D343C3"/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a60060</dc:creator>
  <cp:keywords/>
  <dc:description/>
  <cp:lastModifiedBy>a60060</cp:lastModifiedBy>
  <cp:revision>3</cp:revision>
  <dcterms:created xsi:type="dcterms:W3CDTF">2025-11-02T07:12:00Z</dcterms:created>
  <dcterms:modified xsi:type="dcterms:W3CDTF">2025-11-02T07:38:00Z</dcterms:modified>
</cp:coreProperties>
</file>